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Lesson Plan Template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5025"/>
        <w:gridCol w:w="2175"/>
        <w:tblGridChange w:id="0">
          <w:tblGrid>
            <w:gridCol w:w="7200"/>
            <w:gridCol w:w="5025"/>
            <w:gridCol w:w="21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Subject: Physical Education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Topic &amp; Concept: PBL with 3D Printer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Grade: 9-12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44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12645"/>
        <w:tblGridChange w:id="0">
          <w:tblGrid>
            <w:gridCol w:w="1770"/>
            <w:gridCol w:w="12645"/>
          </w:tblGrid>
        </w:tblGridChange>
      </w:tblGrid>
      <w:tr>
        <w:trPr>
          <w:trHeight w:val="7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Standards: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Content Standard: Learning Concepts</w:t>
              <w:br w:type="textWrapping"/>
              <w:t xml:space="preserve">Standard 2: The student demonstrates understanding of movement concepts, principles, strategies, and tactics as they apply to the learning and performance of physical activities.</w:t>
              <w:br w:type="textWrapping"/>
              <w:t xml:space="preserve">Benchmark 1: The student will demonstrate and refine movement concepts, principles, strategies, and tactics that apply to the performance of physical activities.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43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5130"/>
        <w:gridCol w:w="6930"/>
        <w:tblGridChange w:id="0">
          <w:tblGrid>
            <w:gridCol w:w="2325"/>
            <w:gridCol w:w="5130"/>
            <w:gridCol w:w="6930"/>
          </w:tblGrid>
        </w:tblGridChange>
      </w:tblGrid>
      <w:tr>
        <w:trPr>
          <w:trHeight w:val="9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Content Objectives: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student will be able to create a solution to the problem they are assigned using a 3D printer.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Language Objectives: The student will be able to explain to the class their situation, solution to the problem, and use of the 3D printer.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43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12045"/>
        <w:tblGridChange w:id="0">
          <w:tblGrid>
            <w:gridCol w:w="2340"/>
            <w:gridCol w:w="12045"/>
          </w:tblGrid>
        </w:tblGridChange>
      </w:tblGrid>
      <w:tr>
        <w:trPr>
          <w:trHeight w:val="1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Assessment Plan: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(Formative and/or Summative)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Informal Formative: Students will be observed to ensure they are using a 3D printer correctly.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43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6825"/>
        <w:gridCol w:w="5205"/>
        <w:tblGridChange w:id="0">
          <w:tblGrid>
            <w:gridCol w:w="2325"/>
            <w:gridCol w:w="6825"/>
            <w:gridCol w:w="52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Integration of Literacy: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Listening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Speaking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Viewing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Visual Representation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Reading: The students will need to read their situation in order to solve the problem.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Writing: Students will need to write the solution to their problem.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Listening: Students will listen to directions from the teacher and to input from peers in their group.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Speaking: Students will share with the class the solution to their problem.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Viewing: Students will watch presentations from peers.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Vocabulary: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3D printing: </w:t>
            </w:r>
            <w:r w:rsidDel="00000000" w:rsidR="00000000" w:rsidRPr="00000000">
              <w:rPr>
                <w:highlight w:val="white"/>
                <w:rtl w:val="0"/>
              </w:rPr>
              <w:t xml:space="preserve">Is a process of making three dimensional solid objects from a digital file.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43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11865"/>
        <w:tblGridChange w:id="0">
          <w:tblGrid>
            <w:gridCol w:w="2520"/>
            <w:gridCol w:w="11865"/>
          </w:tblGrid>
        </w:tblGridChange>
      </w:tblGrid>
      <w:tr>
        <w:trPr>
          <w:trHeight w:val="6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Materials/Technology: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3D printer, paper, pencils, computer/iPad (for possible research). </w:t>
            </w:r>
          </w:p>
        </w:tc>
      </w:tr>
      <w:tr>
        <w:trPr>
          <w:trHeight w:val="10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Differentiation: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that struggle with reading comprehension will be put into groups with at least one strong reader.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that aren't comfortable using a 3D printer will be put into groups with students that are. </w:t>
            </w:r>
          </w:p>
        </w:tc>
      </w:tr>
      <w:tr>
        <w:trPr>
          <w:trHeight w:val="12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Introduction: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Alright class today is a classroom PE day and we will be using the 3D printer to come up with a solution to an equipment problem. 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11835"/>
        <w:tblGridChange w:id="0">
          <w:tblGrid>
            <w:gridCol w:w="2565"/>
            <w:gridCol w:w="11835"/>
          </w:tblGrid>
        </w:tblGridChange>
      </w:tblGrid>
      <w:tr>
        <w:trPr>
          <w:trHeight w:val="1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Anticipatory Set: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(Background knowledge)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We can all agree that physical activity is important, right? But what if I have a condition or situation that limits my physical activity in someway? This unit you will be in collaborative groups and given a situation with a problem that requires special equipment. You will solve the problem  then design and develop the piece of equipment using the 3D printer.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Lesson Procedure (The following three categories occur simultaneously)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4800"/>
        <w:gridCol w:w="4800"/>
        <w:tblGridChange w:id="0">
          <w:tblGrid>
            <w:gridCol w:w="4800"/>
            <w:gridCol w:w="4800"/>
            <w:gridCol w:w="4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Instruction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Modeling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Checking for Understanding</w:t>
            </w:r>
          </w:p>
        </w:tc>
      </w:tr>
      <w:tr>
        <w:trPr>
          <w:trHeight w:val="21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1. Students will enter the classroom and sit in squads for attendance.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2. Introduction and anticipatory set.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3. Teacher will split students into collaborative groups of 3-4 students.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4. Each group will receive a situation and develop a solution using a 3D printer.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(Example 1: A left handed student wants to play golf/hockey in PE what equipment needs to change?) (Ex. 2: A person with low vision enjoys table tennis but struggles to play. What is a possible solution?)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5. Students will discuss possible solutions to their situation and work on a plan of what equipment to develop.  (Ex1: Students develop a left handed golf club/hockey stick.)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(Ex2: Students design a larger, brighter ping pong ball and ping pong racket.)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6. After students have developed a solution and designed the equipment they will use the 3D printer to create the specified equipment.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7. All groups will orally present their problem, solution, and explain the process/reasoning of creating their equipment. (5-10 minute presentation).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Teacher will model the use of a 3D printer based on student need.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Teacher will redirect questions to groups that require assistance.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Teacher will use Fist to Five to determine students level of comfort with the 3D printer.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Teacher will walk among the groups to assess if any groups need assistance.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11835"/>
        <w:tblGridChange w:id="0">
          <w:tblGrid>
            <w:gridCol w:w="2565"/>
            <w:gridCol w:w="11835"/>
          </w:tblGrid>
        </w:tblGridChange>
      </w:tblGrid>
      <w:tr>
        <w:trPr>
          <w:trHeight w:val="13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Guided Practice: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When the teacher gives instruction and assists with any issues students have using the 3D printer. </w:t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Independent Practice: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Students working in groups on the project. </w:t>
            </w:r>
          </w:p>
        </w:tc>
      </w:tr>
      <w:tr>
        <w:trPr>
          <w:trHeight w:val="12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Closure: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Good work on your equipment and presentations. I hope this project helped you think about how frustrating it would be to be unsuccessful in an activity because you lack the correct equipment. </w:t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Self Reflection: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Did my students meet the objective?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Were my students engaged?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Did my students stay focused on stations?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Did students transition effectively?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Did I use a novelty to reach my students?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